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03" w:rsidRDefault="005F79FF" w:rsidP="00E44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краевого государственного бюджетного учреждения социального обслуживания «Комплексный центр социального обслуживания «Иланский»</w:t>
      </w:r>
    </w:p>
    <w:p w:rsidR="005F79FF" w:rsidRDefault="005F79FF" w:rsidP="00E44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16" w:rsidRDefault="00E44C16" w:rsidP="00E44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«Иланский»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создано на основании распоряжения Правительства Красноярского края от 09.12.2019 № 957-р </w:t>
      </w:r>
      <w:r>
        <w:rPr>
          <w:rFonts w:ascii="Times New Roman" w:hAnsi="Times New Roman" w:cs="Times New Roman"/>
          <w:sz w:val="28"/>
          <w:szCs w:val="28"/>
        </w:rPr>
        <w:t>путем принятия из муниципальной собственности в государственную собственность Красноярского края. Учреждение функционирует с 01.01.1995 года.</w:t>
      </w:r>
    </w:p>
    <w:p w:rsidR="00E44C16" w:rsidRDefault="00E44C16" w:rsidP="00E4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Учреждения является  Красноярский край. Функции и полномочия учредителя от имени Красноярского края осуществляет Министерство социальной политики Красноярского края. Полномочия собственника осуществляет агентство по управлению государственным имуществом Красноярского края и Правительство края в соответствии с компетенцией.</w:t>
      </w:r>
    </w:p>
    <w:p w:rsidR="00E44C16" w:rsidRDefault="00E44C16" w:rsidP="00E44C16">
      <w:p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Основным видом деятельности Учреждения является предоставление гражданам социальных услуг без обеспечения проживания, включенных в Перечень социальных услуг, утвержденный Законом Красноярского края от 16.12.2014 № 7-3023 «Об организации социального обслуживания граждан в Красноярском крае».</w:t>
      </w:r>
    </w:p>
    <w:p w:rsidR="00E44C16" w:rsidRPr="00E44C16" w:rsidRDefault="00E44C16" w:rsidP="00E44C1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C16" w:rsidRDefault="00E44C16" w:rsidP="00E4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предназначено для оказания комплекса социальных услуг гражданам в </w:t>
      </w:r>
      <w:proofErr w:type="spellStart"/>
      <w:r>
        <w:rPr>
          <w:sz w:val="28"/>
          <w:szCs w:val="28"/>
        </w:rPr>
        <w:t>полустационарной</w:t>
      </w:r>
      <w:proofErr w:type="spellEnd"/>
      <w:r>
        <w:rPr>
          <w:sz w:val="28"/>
          <w:szCs w:val="28"/>
        </w:rPr>
        <w:t xml:space="preserve"> форме и форме социального обслуживания на дому, направленных на улучшение условий их жизнедеятельности.</w:t>
      </w:r>
    </w:p>
    <w:p w:rsidR="00E44C16" w:rsidRDefault="00E44C16" w:rsidP="00E44C16">
      <w:pPr>
        <w:ind w:firstLine="72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Для достижения указанных целей Учреждение осуществляет следующие виды деятельности:</w:t>
      </w:r>
    </w:p>
    <w:p w:rsidR="00E44C16" w:rsidRDefault="00E44C16" w:rsidP="00E44C16">
      <w:pPr>
        <w:ind w:firstLine="72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:rsidR="00E44C16" w:rsidRDefault="00E44C16" w:rsidP="00E44C16">
      <w:pPr>
        <w:ind w:firstLine="720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оказание социально-медицинских услуг, направленных </w:t>
      </w:r>
      <w:r>
        <w:rPr>
          <w:rStyle w:val="FontStyle26"/>
          <w:sz w:val="28"/>
          <w:szCs w:val="28"/>
        </w:rPr>
        <w:br/>
      </w:r>
      <w:r>
        <w:rPr>
          <w:sz w:val="28"/>
          <w:szCs w:val="28"/>
        </w:rPr>
        <w:t>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44C16" w:rsidRDefault="00E44C16" w:rsidP="002534C7">
      <w:pPr>
        <w:ind w:firstLine="709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>оказание социально-психологических услуг, направленных</w:t>
      </w:r>
      <w:r w:rsidR="002534C7">
        <w:rPr>
          <w:rStyle w:val="FontStyle26"/>
          <w:sz w:val="28"/>
          <w:szCs w:val="28"/>
        </w:rPr>
        <w:t xml:space="preserve"> </w:t>
      </w:r>
      <w:r>
        <w:rPr>
          <w:sz w:val="28"/>
          <w:szCs w:val="28"/>
        </w:rPr>
        <w:t>на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44C16" w:rsidRDefault="00E44C16" w:rsidP="00E44C16">
      <w:pPr>
        <w:ind w:firstLine="708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оказание социально-педагогических услуг, направленных </w:t>
      </w:r>
      <w:r>
        <w:rPr>
          <w:sz w:val="28"/>
          <w:szCs w:val="28"/>
        </w:rPr>
        <w:t>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44C16" w:rsidRDefault="00E44C16" w:rsidP="00E44C16">
      <w:pPr>
        <w:ind w:firstLine="720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оказание социально-трудовых услуг, </w:t>
      </w:r>
      <w:r>
        <w:rPr>
          <w:sz w:val="28"/>
          <w:szCs w:val="28"/>
        </w:rPr>
        <w:t>направленных на оказание помощи в трудоустройстве и в решении других проблем, связанных с трудовой адаптацией;</w:t>
      </w:r>
    </w:p>
    <w:p w:rsidR="00E44C16" w:rsidRDefault="00E44C16" w:rsidP="00E44C16">
      <w:pPr>
        <w:ind w:firstLine="720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оказание социально-правовых услуг, направленных </w:t>
      </w:r>
      <w:r>
        <w:rPr>
          <w:sz w:val="28"/>
          <w:szCs w:val="28"/>
        </w:rPr>
        <w:t>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44C16" w:rsidRDefault="00E44C16" w:rsidP="00E44C16">
      <w:pPr>
        <w:pStyle w:val="Style6"/>
        <w:widowControl/>
        <w:spacing w:line="240" w:lineRule="auto"/>
        <w:ind w:firstLine="720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оказание услуг в целях повышения коммуникативного потенциала получателей социальных услуг, </w:t>
      </w:r>
      <w:r>
        <w:rPr>
          <w:sz w:val="28"/>
          <w:szCs w:val="28"/>
        </w:rPr>
        <w:t>имеющих ограничения жизнедеятельности, в том числе детей-инвалидов;</w:t>
      </w:r>
    </w:p>
    <w:p w:rsidR="00E44C16" w:rsidRDefault="00E44C16" w:rsidP="00E44C16">
      <w:pPr>
        <w:pStyle w:val="Style6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оказание срочных социальных услуг;</w:t>
      </w:r>
    </w:p>
    <w:p w:rsidR="00E44C16" w:rsidRDefault="00E44C16" w:rsidP="00E44C16">
      <w:pPr>
        <w:pStyle w:val="Style5"/>
        <w:widowControl/>
        <w:tabs>
          <w:tab w:val="left" w:pos="1123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содействие в предоставлении медицинской, психологической, педагогической, юридической, социальной помощи, не относящейся </w:t>
      </w:r>
      <w:r>
        <w:rPr>
          <w:sz w:val="28"/>
          <w:szCs w:val="28"/>
        </w:rPr>
        <w:br/>
        <w:t>к социальным услугам (социальное сопровождение);</w:t>
      </w:r>
    </w:p>
    <w:p w:rsidR="00E44C16" w:rsidRDefault="00E44C16" w:rsidP="00E44C16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участие в работе по профилактике безнадзорности несовершеннолетних, защите их прав, организации отдыха и оздоровления детей, в том числе осуществление сопровождения детей к месту отдыха </w:t>
      </w:r>
      <w:r>
        <w:rPr>
          <w:rStyle w:val="FontStyle12"/>
          <w:sz w:val="28"/>
          <w:szCs w:val="28"/>
        </w:rPr>
        <w:br/>
        <w:t>и обратно.</w:t>
      </w:r>
    </w:p>
    <w:p w:rsidR="00151947" w:rsidRDefault="00151947" w:rsidP="00E44C16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Также учреждение оказывает дополнительные платные услуги, не входящие в перечень гарантированных государством социальных услуг, такие как прокат технических средств реабилитации, социальное такси, услуги швеи.</w:t>
      </w:r>
    </w:p>
    <w:p w:rsidR="005F79FF" w:rsidRDefault="005F79FF" w:rsidP="00E44C16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2023 году был открыт новый вид деятельности 77.29.9 «Прокат прочих бытовых изделий и предметов личного пользования для домашних хозяйств, предприятий и организаций, не включенных в другие группировки» и закрыты два вида деятельности: «Ремонт обуви и прочих изделий из кожи», «Предоставление услуг парикмахерскими и салонами красоты».</w:t>
      </w:r>
    </w:p>
    <w:p w:rsidR="003D6005" w:rsidRDefault="003D6005" w:rsidP="003D6005">
      <w:pPr>
        <w:pStyle w:val="a3"/>
        <w:tabs>
          <w:tab w:val="left" w:pos="95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государственного задания между учреждением и министерством социальной политики Красноярского края было подписано соглашение о порядке и условиях предоставления субсидии на финансовое обеспечение выполнения государственного задания.</w:t>
      </w:r>
    </w:p>
    <w:p w:rsidR="003D6005" w:rsidRPr="00C60E23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 w:rsidRPr="00846085">
        <w:rPr>
          <w:bCs/>
          <w:sz w:val="28"/>
          <w:szCs w:val="28"/>
        </w:rPr>
        <w:t xml:space="preserve">Расходы учреждения </w:t>
      </w:r>
      <w:r>
        <w:rPr>
          <w:bCs/>
          <w:sz w:val="28"/>
          <w:szCs w:val="28"/>
        </w:rPr>
        <w:t>за 202</w:t>
      </w:r>
      <w:r w:rsidR="00DE1A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Pr="00C60E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составили </w:t>
      </w:r>
      <w:r w:rsidR="00DE1A47">
        <w:rPr>
          <w:bCs/>
          <w:sz w:val="28"/>
          <w:szCs w:val="28"/>
        </w:rPr>
        <w:t>31642071,84</w:t>
      </w:r>
      <w:r w:rsidRPr="00C60E23">
        <w:rPr>
          <w:bCs/>
          <w:sz w:val="28"/>
          <w:szCs w:val="28"/>
        </w:rPr>
        <w:t xml:space="preserve"> рублей.</w:t>
      </w:r>
    </w:p>
    <w:p w:rsidR="003D6005" w:rsidRDefault="003D6005" w:rsidP="003D6005">
      <w:pPr>
        <w:jc w:val="both"/>
        <w:outlineLvl w:val="2"/>
        <w:rPr>
          <w:bCs/>
          <w:sz w:val="28"/>
          <w:szCs w:val="28"/>
        </w:rPr>
      </w:pPr>
      <w:r w:rsidRPr="00C60E23">
        <w:rPr>
          <w:bCs/>
          <w:sz w:val="28"/>
          <w:szCs w:val="28"/>
        </w:rPr>
        <w:t>в т</w:t>
      </w:r>
      <w:r>
        <w:rPr>
          <w:bCs/>
          <w:sz w:val="28"/>
          <w:szCs w:val="28"/>
        </w:rPr>
        <w:t xml:space="preserve">ом </w:t>
      </w:r>
      <w:r w:rsidRPr="00C60E23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исле:</w:t>
      </w:r>
      <w:r w:rsidRPr="00C60E23">
        <w:rPr>
          <w:bCs/>
          <w:sz w:val="28"/>
          <w:szCs w:val="28"/>
        </w:rPr>
        <w:t xml:space="preserve"> </w:t>
      </w:r>
    </w:p>
    <w:p w:rsidR="003D6005" w:rsidRPr="00C60E23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 w:rsidRPr="00C60E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фонд оплаты труда</w:t>
      </w:r>
      <w:r w:rsidRPr="00C60E23">
        <w:rPr>
          <w:bCs/>
          <w:sz w:val="28"/>
          <w:szCs w:val="28"/>
        </w:rPr>
        <w:t>–</w:t>
      </w:r>
      <w:r w:rsidR="0083495B">
        <w:rPr>
          <w:bCs/>
          <w:sz w:val="28"/>
          <w:szCs w:val="28"/>
        </w:rPr>
        <w:t>28655284,65</w:t>
      </w:r>
      <w:r w:rsidRPr="00C60E23">
        <w:rPr>
          <w:bCs/>
          <w:sz w:val="28"/>
          <w:szCs w:val="28"/>
        </w:rPr>
        <w:t xml:space="preserve"> рублей.</w:t>
      </w:r>
    </w:p>
    <w:p w:rsidR="003D6005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 w:rsidRPr="00C60E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закупка товаров, работ, услуг – 4 </w:t>
      </w:r>
      <w:r w:rsidR="00D25648">
        <w:rPr>
          <w:bCs/>
          <w:sz w:val="28"/>
          <w:szCs w:val="28"/>
        </w:rPr>
        <w:t>554096,58</w:t>
      </w:r>
      <w:r>
        <w:rPr>
          <w:bCs/>
          <w:sz w:val="28"/>
          <w:szCs w:val="28"/>
        </w:rPr>
        <w:t xml:space="preserve"> рублей</w:t>
      </w:r>
    </w:p>
    <w:p w:rsidR="003D6005" w:rsidRPr="00C60E23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закупка энергетических ресурсов </w:t>
      </w:r>
      <w:r w:rsidRPr="00C60E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D25648">
        <w:rPr>
          <w:bCs/>
          <w:sz w:val="28"/>
          <w:szCs w:val="28"/>
        </w:rPr>
        <w:t>1164340,30</w:t>
      </w:r>
      <w:r w:rsidRPr="00F34C6D">
        <w:rPr>
          <w:bCs/>
          <w:sz w:val="28"/>
          <w:szCs w:val="28"/>
        </w:rPr>
        <w:t xml:space="preserve"> рублей.</w:t>
      </w:r>
    </w:p>
    <w:p w:rsidR="003D6005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 w:rsidRPr="00C60E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закупка товаров, работ, услуг</w:t>
      </w:r>
      <w:r w:rsidRPr="00C60E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счет средств от приносящей доход деятельности </w:t>
      </w:r>
      <w:r w:rsidRPr="00C60E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805537,88 </w:t>
      </w:r>
      <w:r w:rsidRPr="00C60E23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3D6005" w:rsidRDefault="003D6005" w:rsidP="003D6005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заработная плата сотрудников за 12 месяцев 202</w:t>
      </w:r>
      <w:r w:rsidR="00D2564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составила </w:t>
      </w:r>
    </w:p>
    <w:p w:rsidR="003D6005" w:rsidRPr="00F34C6D" w:rsidRDefault="00F065F2" w:rsidP="003D6005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45480,74</w:t>
      </w:r>
      <w:r w:rsidR="003D6005" w:rsidRPr="00F34C6D">
        <w:rPr>
          <w:bCs/>
          <w:sz w:val="28"/>
          <w:szCs w:val="28"/>
        </w:rPr>
        <w:t xml:space="preserve"> рубле</w:t>
      </w:r>
      <w:r w:rsidR="003D6005">
        <w:rPr>
          <w:bCs/>
          <w:sz w:val="28"/>
          <w:szCs w:val="28"/>
        </w:rPr>
        <w:t xml:space="preserve">й, социальных работников – </w:t>
      </w:r>
      <w:r>
        <w:rPr>
          <w:bCs/>
          <w:sz w:val="28"/>
          <w:szCs w:val="28"/>
        </w:rPr>
        <w:t>68931,81</w:t>
      </w:r>
      <w:r w:rsidR="003D6005">
        <w:rPr>
          <w:bCs/>
          <w:sz w:val="28"/>
          <w:szCs w:val="28"/>
        </w:rPr>
        <w:t xml:space="preserve"> рубля.</w:t>
      </w:r>
    </w:p>
    <w:p w:rsidR="00151947" w:rsidRDefault="00151947" w:rsidP="00E44C16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</w:p>
    <w:p w:rsidR="005D4A65" w:rsidRDefault="005D4A65" w:rsidP="005D4A65">
      <w:pPr>
        <w:pStyle w:val="Style6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sz w:val="28"/>
        </w:rPr>
        <w:t xml:space="preserve">На </w:t>
      </w:r>
      <w:r w:rsidR="00DF607B">
        <w:rPr>
          <w:sz w:val="28"/>
        </w:rPr>
        <w:t>31.12.</w:t>
      </w:r>
      <w:r>
        <w:rPr>
          <w:sz w:val="28"/>
        </w:rPr>
        <w:t>202</w:t>
      </w:r>
      <w:r w:rsidR="007C0163">
        <w:rPr>
          <w:sz w:val="28"/>
        </w:rPr>
        <w:t>3</w:t>
      </w:r>
      <w:r>
        <w:rPr>
          <w:sz w:val="28"/>
        </w:rPr>
        <w:t xml:space="preserve"> года в с</w:t>
      </w:r>
      <w:r>
        <w:rPr>
          <w:rStyle w:val="FontStyle12"/>
          <w:sz w:val="28"/>
          <w:szCs w:val="28"/>
        </w:rPr>
        <w:t xml:space="preserve">труктуре учреждения </w:t>
      </w:r>
      <w:r w:rsidR="007C0163">
        <w:rPr>
          <w:rStyle w:val="FontStyle12"/>
          <w:sz w:val="28"/>
          <w:szCs w:val="28"/>
        </w:rPr>
        <w:t>48</w:t>
      </w:r>
      <w:r w:rsidR="005507A1">
        <w:rPr>
          <w:rStyle w:val="FontStyle12"/>
          <w:sz w:val="28"/>
          <w:szCs w:val="28"/>
        </w:rPr>
        <w:t>,5</w:t>
      </w:r>
      <w:r>
        <w:rPr>
          <w:rStyle w:val="FontStyle12"/>
          <w:sz w:val="28"/>
          <w:szCs w:val="28"/>
        </w:rPr>
        <w:t xml:space="preserve"> штатных единиц в </w:t>
      </w:r>
      <w:r w:rsidR="007C0163"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структурных подразделениях:</w:t>
      </w:r>
    </w:p>
    <w:p w:rsidR="00151947" w:rsidRDefault="005D4A65" w:rsidP="00E44C16">
      <w:pPr>
        <w:pStyle w:val="Style6"/>
        <w:widowControl/>
        <w:spacing w:line="240" w:lineRule="auto"/>
        <w:ind w:firstLine="720"/>
        <w:rPr>
          <w:sz w:val="28"/>
        </w:rPr>
      </w:pPr>
      <w:r>
        <w:rPr>
          <w:sz w:val="28"/>
        </w:rPr>
        <w:t>административно</w:t>
      </w:r>
      <w:r w:rsidR="00151947">
        <w:rPr>
          <w:sz w:val="28"/>
        </w:rPr>
        <w:t xml:space="preserve">-управленческий </w:t>
      </w:r>
      <w:r w:rsidR="007C0163">
        <w:rPr>
          <w:sz w:val="28"/>
        </w:rPr>
        <w:t>персонал, хозяйственный отдел</w:t>
      </w:r>
    </w:p>
    <w:p w:rsidR="00151947" w:rsidRDefault="00151947" w:rsidP="00E44C16">
      <w:pPr>
        <w:pStyle w:val="Style6"/>
        <w:widowControl/>
        <w:spacing w:line="240" w:lineRule="auto"/>
        <w:ind w:firstLine="720"/>
        <w:rPr>
          <w:sz w:val="28"/>
        </w:rPr>
      </w:pPr>
      <w:r>
        <w:rPr>
          <w:sz w:val="28"/>
        </w:rPr>
        <w:t xml:space="preserve">и </w:t>
      </w:r>
      <w:r w:rsidR="007C0163">
        <w:rPr>
          <w:sz w:val="28"/>
        </w:rPr>
        <w:t>3</w:t>
      </w:r>
      <w:r w:rsidRPr="00375084">
        <w:rPr>
          <w:sz w:val="28"/>
        </w:rPr>
        <w:t xml:space="preserve"> отделени</w:t>
      </w:r>
      <w:r>
        <w:rPr>
          <w:sz w:val="28"/>
        </w:rPr>
        <w:t>я, непосредственно оказывающие социальные услуги</w:t>
      </w:r>
      <w:r w:rsidRPr="00375084">
        <w:rPr>
          <w:sz w:val="28"/>
        </w:rPr>
        <w:t>:</w:t>
      </w:r>
    </w:p>
    <w:p w:rsidR="00151947" w:rsidRDefault="00151947" w:rsidP="00E44C16">
      <w:pPr>
        <w:pStyle w:val="Style6"/>
        <w:widowControl/>
        <w:spacing w:line="240" w:lineRule="auto"/>
        <w:ind w:firstLine="720"/>
        <w:rPr>
          <w:sz w:val="28"/>
        </w:rPr>
      </w:pPr>
      <w:r w:rsidRPr="00375084">
        <w:rPr>
          <w:sz w:val="28"/>
        </w:rPr>
        <w:lastRenderedPageBreak/>
        <w:t>отделени</w:t>
      </w:r>
      <w:r>
        <w:rPr>
          <w:sz w:val="28"/>
        </w:rPr>
        <w:t>е</w:t>
      </w:r>
      <w:r w:rsidRPr="00375084">
        <w:rPr>
          <w:sz w:val="28"/>
        </w:rPr>
        <w:t xml:space="preserve"> срочного социального обслуживания</w:t>
      </w:r>
      <w:r w:rsidR="005D4A65" w:rsidRPr="005D4A65">
        <w:rPr>
          <w:color w:val="000000"/>
          <w:sz w:val="28"/>
        </w:rPr>
        <w:t xml:space="preserve"> </w:t>
      </w:r>
      <w:r w:rsidR="005D4A65" w:rsidRPr="00375084">
        <w:rPr>
          <w:color w:val="000000"/>
          <w:sz w:val="28"/>
        </w:rPr>
        <w:t xml:space="preserve">для оказания </w:t>
      </w:r>
      <w:r w:rsidR="005D4A65">
        <w:rPr>
          <w:color w:val="000000"/>
          <w:sz w:val="28"/>
        </w:rPr>
        <w:t xml:space="preserve">помощи </w:t>
      </w:r>
      <w:r w:rsidR="005D4A65" w:rsidRPr="00375084">
        <w:rPr>
          <w:color w:val="000000"/>
          <w:sz w:val="28"/>
        </w:rPr>
        <w:t xml:space="preserve">разового характера гражданам, вне зависимости от их возраста, остро </w:t>
      </w:r>
      <w:proofErr w:type="gramStart"/>
      <w:r w:rsidR="005D4A65" w:rsidRPr="00375084">
        <w:rPr>
          <w:color w:val="000000"/>
          <w:sz w:val="28"/>
        </w:rPr>
        <w:t>нуждающихся</w:t>
      </w:r>
      <w:proofErr w:type="gramEnd"/>
      <w:r w:rsidR="005D4A65" w:rsidRPr="00375084">
        <w:rPr>
          <w:color w:val="000000"/>
          <w:sz w:val="28"/>
        </w:rPr>
        <w:t xml:space="preserve"> в социальной поддержке</w:t>
      </w:r>
      <w:r w:rsidR="005D4A65">
        <w:rPr>
          <w:color w:val="000000"/>
          <w:sz w:val="28"/>
        </w:rPr>
        <w:t>;</w:t>
      </w:r>
      <w:r w:rsidRPr="00375084">
        <w:rPr>
          <w:sz w:val="28"/>
        </w:rPr>
        <w:t xml:space="preserve"> </w:t>
      </w:r>
    </w:p>
    <w:p w:rsidR="00151947" w:rsidRDefault="00151947" w:rsidP="00E44C16">
      <w:pPr>
        <w:pStyle w:val="Style6"/>
        <w:widowControl/>
        <w:spacing w:line="240" w:lineRule="auto"/>
        <w:ind w:firstLine="720"/>
        <w:rPr>
          <w:sz w:val="28"/>
        </w:rPr>
      </w:pPr>
      <w:r w:rsidRPr="00375084">
        <w:rPr>
          <w:sz w:val="28"/>
        </w:rPr>
        <w:t>социально-реабилитационно</w:t>
      </w:r>
      <w:r>
        <w:rPr>
          <w:sz w:val="28"/>
        </w:rPr>
        <w:t>е</w:t>
      </w:r>
      <w:r w:rsidRPr="00375084">
        <w:rPr>
          <w:sz w:val="28"/>
        </w:rPr>
        <w:t xml:space="preserve"> отделени</w:t>
      </w:r>
      <w:r>
        <w:rPr>
          <w:sz w:val="28"/>
        </w:rPr>
        <w:t>е</w:t>
      </w:r>
      <w:r w:rsidRPr="00375084">
        <w:rPr>
          <w:sz w:val="28"/>
        </w:rPr>
        <w:t xml:space="preserve"> для граждан пожилого возраста, инвалидов и детей с ограниченными возможностями, </w:t>
      </w:r>
      <w:r w:rsidR="005D4A65">
        <w:rPr>
          <w:sz w:val="28"/>
        </w:rPr>
        <w:t>оказывает комплекс реабилитационных мероприятий, направленных на адаптацию граждан ставших инвалидами к новым условиям жизни и восстановление утраченных функций организма через занятия с психологом, социальным педагогом, инструктором по труду и адаптивной физической культурой</w:t>
      </w:r>
      <w:r w:rsidR="003E75AB">
        <w:rPr>
          <w:sz w:val="28"/>
        </w:rPr>
        <w:t>;</w:t>
      </w:r>
    </w:p>
    <w:p w:rsidR="003E75AB" w:rsidRDefault="00151947" w:rsidP="00E44C16">
      <w:pPr>
        <w:pStyle w:val="Style6"/>
        <w:widowControl/>
        <w:spacing w:line="240" w:lineRule="auto"/>
        <w:ind w:firstLine="720"/>
        <w:rPr>
          <w:sz w:val="28"/>
        </w:rPr>
      </w:pPr>
      <w:r w:rsidRPr="00375084">
        <w:rPr>
          <w:sz w:val="28"/>
        </w:rPr>
        <w:t>отделение социальной помощи семье и детям</w:t>
      </w:r>
      <w:r w:rsidR="003E75AB">
        <w:rPr>
          <w:sz w:val="28"/>
        </w:rPr>
        <w:t>, здесь социальным обслуживанием охвачены такие категории, как многодетные семьи, семьи, находящиеся в социально-опасном положении, семьи с детьми-инвали</w:t>
      </w:r>
      <w:r w:rsidR="007C0163">
        <w:rPr>
          <w:sz w:val="28"/>
        </w:rPr>
        <w:t>дами, семьи одиноких родителей;</w:t>
      </w:r>
    </w:p>
    <w:p w:rsidR="007C0163" w:rsidRDefault="007C0163" w:rsidP="007C0163">
      <w:pPr>
        <w:pStyle w:val="Style6"/>
        <w:widowControl/>
        <w:spacing w:line="240" w:lineRule="auto"/>
        <w:ind w:firstLine="720"/>
        <w:rPr>
          <w:sz w:val="28"/>
        </w:rPr>
      </w:pPr>
      <w:r w:rsidRPr="00375084">
        <w:rPr>
          <w:sz w:val="28"/>
        </w:rPr>
        <w:t>отделение социального обслуживания на дому</w:t>
      </w:r>
      <w:r w:rsidRPr="005D4A65">
        <w:rPr>
          <w:sz w:val="28"/>
        </w:rPr>
        <w:t xml:space="preserve"> </w:t>
      </w:r>
      <w:r>
        <w:rPr>
          <w:sz w:val="28"/>
        </w:rPr>
        <w:t>закрыто с 01.10.2023 года;</w:t>
      </w:r>
    </w:p>
    <w:p w:rsidR="007C0163" w:rsidRDefault="007C0163" w:rsidP="007C0163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0215E8">
        <w:rPr>
          <w:b w:val="0"/>
          <w:sz w:val="28"/>
        </w:rPr>
        <w:t xml:space="preserve">Стоит сказать о реализации положений Федерального закона от 13.07.2020 года №189-ФЗ «О государственном социальном заказе </w:t>
      </w:r>
      <w:r w:rsidRPr="000215E8">
        <w:rPr>
          <w:b w:val="0"/>
          <w:color w:val="000000"/>
          <w:sz w:val="28"/>
          <w:szCs w:val="28"/>
        </w:rPr>
        <w:t>на оказание государственных (муниципальных) услуг в социальной сфере</w:t>
      </w:r>
      <w:r>
        <w:rPr>
          <w:b w:val="0"/>
          <w:color w:val="000000"/>
          <w:sz w:val="28"/>
          <w:szCs w:val="28"/>
        </w:rPr>
        <w:t xml:space="preserve">». </w:t>
      </w:r>
      <w:proofErr w:type="gramStart"/>
      <w:r>
        <w:rPr>
          <w:b w:val="0"/>
          <w:color w:val="000000"/>
          <w:sz w:val="28"/>
          <w:szCs w:val="28"/>
        </w:rPr>
        <w:t>Работа в этом направлении началась в декабре 2021 года на территории Иланского района начала работу АНО КЦСОН «Шанс», в организацию перешли 48 получателей социальных услуг</w:t>
      </w:r>
      <w:r w:rsidRPr="000215E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 4 социальных работника. 1 сентября 2022 года начала работу еще одна организация АНО КЦСОН «Добро», в которую перешли 130 получателей социальных услуг и 12 социальных работников.</w:t>
      </w:r>
      <w:proofErr w:type="gramEnd"/>
      <w:r>
        <w:rPr>
          <w:b w:val="0"/>
          <w:color w:val="000000"/>
          <w:sz w:val="28"/>
          <w:szCs w:val="28"/>
        </w:rPr>
        <w:t xml:space="preserve"> К 01.10.2023 года 158 получателей социальных услуг вместе со своими социальными работниками перешли в АНО КЦСОН «Добро». Таким образом, социальное обслуживание на дому как форма предоставления услуг закрыта. Обращения за услугами социальных работников передаются в некоммерческие организации.</w:t>
      </w:r>
    </w:p>
    <w:p w:rsidR="00416656" w:rsidRDefault="00416656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  <w:proofErr w:type="gramStart"/>
      <w:r w:rsidRPr="00416656">
        <w:rPr>
          <w:b w:val="0"/>
          <w:sz w:val="28"/>
        </w:rPr>
        <w:t xml:space="preserve">Кроме оказания услуг в учреждении используются </w:t>
      </w:r>
      <w:r w:rsidR="00B75300">
        <w:rPr>
          <w:b w:val="0"/>
          <w:sz w:val="28"/>
        </w:rPr>
        <w:t xml:space="preserve">такие формы работы, как </w:t>
      </w:r>
      <w:r w:rsidR="009B6C3F">
        <w:rPr>
          <w:b w:val="0"/>
          <w:sz w:val="28"/>
        </w:rPr>
        <w:t xml:space="preserve">социальное сопровождение, </w:t>
      </w:r>
      <w:r w:rsidRPr="00416656">
        <w:rPr>
          <w:b w:val="0"/>
          <w:sz w:val="28"/>
        </w:rPr>
        <w:t>патронирование</w:t>
      </w:r>
      <w:r w:rsidR="0079667D">
        <w:rPr>
          <w:b w:val="0"/>
          <w:sz w:val="28"/>
        </w:rPr>
        <w:t xml:space="preserve"> (рейды)</w:t>
      </w:r>
      <w:r w:rsidRPr="00416656">
        <w:rPr>
          <w:b w:val="0"/>
          <w:sz w:val="28"/>
        </w:rPr>
        <w:t>, летний отдых и оздоровление (</w:t>
      </w:r>
      <w:r w:rsidR="0079667D">
        <w:rPr>
          <w:b w:val="0"/>
          <w:sz w:val="28"/>
        </w:rPr>
        <w:t xml:space="preserve">30 детей посетили </w:t>
      </w:r>
      <w:r w:rsidRPr="00416656">
        <w:rPr>
          <w:b w:val="0"/>
          <w:sz w:val="28"/>
        </w:rPr>
        <w:t>площадки</w:t>
      </w:r>
      <w:r w:rsidR="0079667D">
        <w:rPr>
          <w:b w:val="0"/>
          <w:sz w:val="28"/>
        </w:rPr>
        <w:t xml:space="preserve"> при учреждении, 5</w:t>
      </w:r>
      <w:r w:rsidR="007C0163">
        <w:rPr>
          <w:b w:val="0"/>
          <w:sz w:val="28"/>
        </w:rPr>
        <w:t>2</w:t>
      </w:r>
      <w:r w:rsidR="0079667D">
        <w:rPr>
          <w:b w:val="0"/>
          <w:sz w:val="28"/>
        </w:rPr>
        <w:t xml:space="preserve"> детей доставлены в ДОЛ «Жарки»</w:t>
      </w:r>
      <w:r w:rsidRPr="00416656">
        <w:rPr>
          <w:b w:val="0"/>
          <w:sz w:val="28"/>
        </w:rPr>
        <w:t xml:space="preserve">), участие в </w:t>
      </w:r>
      <w:r w:rsidR="0079667D" w:rsidRPr="00416656">
        <w:rPr>
          <w:b w:val="0"/>
          <w:sz w:val="28"/>
        </w:rPr>
        <w:t xml:space="preserve">конкурсах </w:t>
      </w:r>
      <w:r w:rsidRPr="00416656">
        <w:rPr>
          <w:b w:val="0"/>
          <w:sz w:val="28"/>
        </w:rPr>
        <w:t>различн</w:t>
      </w:r>
      <w:r w:rsidR="0079667D">
        <w:rPr>
          <w:b w:val="0"/>
          <w:sz w:val="28"/>
        </w:rPr>
        <w:t>ого уровня</w:t>
      </w:r>
      <w:r w:rsidRPr="00416656">
        <w:rPr>
          <w:b w:val="0"/>
          <w:sz w:val="28"/>
        </w:rPr>
        <w:t xml:space="preserve">, </w:t>
      </w:r>
      <w:r w:rsidR="0079667D">
        <w:rPr>
          <w:b w:val="0"/>
          <w:sz w:val="28"/>
        </w:rPr>
        <w:t xml:space="preserve">межведомственных </w:t>
      </w:r>
      <w:r w:rsidRPr="00416656">
        <w:rPr>
          <w:b w:val="0"/>
          <w:sz w:val="28"/>
        </w:rPr>
        <w:t>акциях</w:t>
      </w:r>
      <w:r w:rsidR="0079667D">
        <w:rPr>
          <w:b w:val="0"/>
          <w:sz w:val="28"/>
        </w:rPr>
        <w:t xml:space="preserve"> «Помоги пойти учиться»</w:t>
      </w:r>
      <w:r w:rsidRPr="00416656">
        <w:rPr>
          <w:b w:val="0"/>
          <w:sz w:val="28"/>
        </w:rPr>
        <w:t>, проводятся мероприятия к календарным датам, декадники ко Дню Победы, Дню пожилого человека, Дню инвалида</w:t>
      </w:r>
      <w:r w:rsidR="0079667D">
        <w:rPr>
          <w:b w:val="0"/>
          <w:sz w:val="28"/>
        </w:rPr>
        <w:t>, получатели участвуют в фотовыставках, снимают видеоролики</w:t>
      </w:r>
      <w:proofErr w:type="gramEnd"/>
      <w:r w:rsidR="0079667D">
        <w:rPr>
          <w:b w:val="0"/>
          <w:sz w:val="28"/>
        </w:rPr>
        <w:t xml:space="preserve">, </w:t>
      </w:r>
      <w:proofErr w:type="spellStart"/>
      <w:r w:rsidR="0079667D">
        <w:rPr>
          <w:b w:val="0"/>
          <w:sz w:val="28"/>
        </w:rPr>
        <w:t>видеооткрытки</w:t>
      </w:r>
      <w:proofErr w:type="spellEnd"/>
      <w:r w:rsidRPr="00416656">
        <w:rPr>
          <w:b w:val="0"/>
          <w:sz w:val="28"/>
        </w:rPr>
        <w:t>.</w:t>
      </w:r>
      <w:r w:rsidR="00E41743">
        <w:rPr>
          <w:b w:val="0"/>
          <w:sz w:val="28"/>
        </w:rPr>
        <w:t xml:space="preserve"> В учреждении реализуются мероприятия системы долговременного ухода, работают «Школа родственного ухода», «Группа дневной занятости», работают клубы и кружки по интересам для пожилых и инвалидов. Опыт работы </w:t>
      </w:r>
      <w:r w:rsidR="00267C2F">
        <w:rPr>
          <w:b w:val="0"/>
          <w:sz w:val="28"/>
        </w:rPr>
        <w:t xml:space="preserve">Группы дневной занятости </w:t>
      </w:r>
      <w:r w:rsidR="001F0F24">
        <w:rPr>
          <w:b w:val="0"/>
          <w:sz w:val="28"/>
        </w:rPr>
        <w:t xml:space="preserve">и Летней оздоровительной площадки при центре </w:t>
      </w:r>
      <w:r w:rsidR="00E41743">
        <w:rPr>
          <w:b w:val="0"/>
          <w:sz w:val="28"/>
        </w:rPr>
        <w:t>специалисты продемонстрировали на платформе «</w:t>
      </w:r>
      <w:proofErr w:type="spellStart"/>
      <w:r w:rsidR="00E41743">
        <w:rPr>
          <w:b w:val="0"/>
          <w:sz w:val="28"/>
        </w:rPr>
        <w:t>Смартека</w:t>
      </w:r>
      <w:proofErr w:type="spellEnd"/>
      <w:r w:rsidR="00E41743">
        <w:rPr>
          <w:b w:val="0"/>
          <w:sz w:val="28"/>
        </w:rPr>
        <w:t>».</w:t>
      </w:r>
    </w:p>
    <w:p w:rsidR="00E41743" w:rsidRDefault="00E41743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</w:p>
    <w:p w:rsidR="002534C7" w:rsidRPr="00416656" w:rsidRDefault="005F79FF" w:rsidP="002534C7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 w:rsidR="002534C7">
        <w:rPr>
          <w:b w:val="0"/>
          <w:sz w:val="28"/>
        </w:rPr>
        <w:t>ри плане государственного задания 2</w:t>
      </w:r>
      <w:r w:rsidR="001F0F24">
        <w:rPr>
          <w:b w:val="0"/>
          <w:sz w:val="28"/>
        </w:rPr>
        <w:t>170</w:t>
      </w:r>
      <w:r w:rsidR="002534C7">
        <w:rPr>
          <w:b w:val="0"/>
          <w:sz w:val="28"/>
        </w:rPr>
        <w:t xml:space="preserve"> получателей социальных услуг учреждением услуги оказаны 2</w:t>
      </w:r>
      <w:r w:rsidR="001F0F24">
        <w:rPr>
          <w:b w:val="0"/>
          <w:sz w:val="28"/>
        </w:rPr>
        <w:t>170</w:t>
      </w:r>
      <w:r w:rsidR="002534C7">
        <w:rPr>
          <w:b w:val="0"/>
          <w:sz w:val="28"/>
        </w:rPr>
        <w:t xml:space="preserve"> человеку, оказано более </w:t>
      </w:r>
      <w:r w:rsidR="00F065F2">
        <w:rPr>
          <w:b w:val="0"/>
          <w:sz w:val="28"/>
        </w:rPr>
        <w:t>40</w:t>
      </w:r>
      <w:r w:rsidR="002534C7">
        <w:rPr>
          <w:b w:val="0"/>
          <w:sz w:val="28"/>
        </w:rPr>
        <w:t xml:space="preserve"> тысяч услуг, из которых более </w:t>
      </w:r>
      <w:r w:rsidR="00F065F2">
        <w:rPr>
          <w:b w:val="0"/>
          <w:sz w:val="28"/>
        </w:rPr>
        <w:t>30</w:t>
      </w:r>
      <w:r w:rsidR="002534C7">
        <w:rPr>
          <w:b w:val="0"/>
          <w:sz w:val="28"/>
        </w:rPr>
        <w:t xml:space="preserve"> тысяч социальными работниками на дому. </w:t>
      </w:r>
      <w:r w:rsidR="002534C7">
        <w:rPr>
          <w:b w:val="0"/>
          <w:sz w:val="28"/>
        </w:rPr>
        <w:lastRenderedPageBreak/>
        <w:t xml:space="preserve">Услугами </w:t>
      </w:r>
      <w:r w:rsidR="00603C26">
        <w:rPr>
          <w:b w:val="0"/>
          <w:sz w:val="28"/>
        </w:rPr>
        <w:t xml:space="preserve">охвачены все сельские советы </w:t>
      </w:r>
      <w:r>
        <w:rPr>
          <w:b w:val="0"/>
          <w:sz w:val="28"/>
        </w:rPr>
        <w:t xml:space="preserve">района </w:t>
      </w:r>
      <w:r w:rsidR="00603C26">
        <w:rPr>
          <w:b w:val="0"/>
          <w:sz w:val="28"/>
        </w:rPr>
        <w:t>(социальные работники, участковые специалисты, выезды мобильной бригады).</w:t>
      </w:r>
    </w:p>
    <w:p w:rsidR="005C76AB" w:rsidRDefault="005C76AB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Для оказания более полной и качественной социальной помощи гражданам учреждение взаимодействует со всеми структурами и учреждениями, расположенными на территории Иланского района, это и общественные организации </w:t>
      </w:r>
      <w:r w:rsidR="00AB043A">
        <w:rPr>
          <w:b w:val="0"/>
          <w:sz w:val="28"/>
        </w:rPr>
        <w:t xml:space="preserve">(проведена большая совместная работа и  множество мероприятий с </w:t>
      </w:r>
      <w:r>
        <w:rPr>
          <w:b w:val="0"/>
          <w:sz w:val="28"/>
        </w:rPr>
        <w:t>Илански</w:t>
      </w:r>
      <w:r w:rsidR="00AB043A">
        <w:rPr>
          <w:b w:val="0"/>
          <w:sz w:val="28"/>
        </w:rPr>
        <w:t>м</w:t>
      </w:r>
      <w:r>
        <w:rPr>
          <w:b w:val="0"/>
          <w:sz w:val="28"/>
        </w:rPr>
        <w:t xml:space="preserve"> районны</w:t>
      </w:r>
      <w:r w:rsidR="00AB043A">
        <w:rPr>
          <w:b w:val="0"/>
          <w:sz w:val="28"/>
        </w:rPr>
        <w:t>м</w:t>
      </w:r>
      <w:r>
        <w:rPr>
          <w:b w:val="0"/>
          <w:sz w:val="28"/>
        </w:rPr>
        <w:t xml:space="preserve"> Совет</w:t>
      </w:r>
      <w:r w:rsidR="00AB043A">
        <w:rPr>
          <w:b w:val="0"/>
          <w:sz w:val="28"/>
        </w:rPr>
        <w:t>ом</w:t>
      </w:r>
      <w:r>
        <w:rPr>
          <w:b w:val="0"/>
          <w:sz w:val="28"/>
        </w:rPr>
        <w:t xml:space="preserve"> ветеранов</w:t>
      </w:r>
      <w:r w:rsidR="00AB043A">
        <w:rPr>
          <w:b w:val="0"/>
          <w:sz w:val="28"/>
        </w:rPr>
        <w:t xml:space="preserve">, Обществом инвалидов, Обществом глухих (предоставление услуг </w:t>
      </w:r>
      <w:proofErr w:type="spellStart"/>
      <w:r w:rsidR="00AB043A">
        <w:rPr>
          <w:b w:val="0"/>
          <w:sz w:val="28"/>
        </w:rPr>
        <w:t>сурдолога</w:t>
      </w:r>
      <w:proofErr w:type="spellEnd"/>
      <w:r w:rsidR="00AB043A">
        <w:rPr>
          <w:b w:val="0"/>
          <w:sz w:val="28"/>
        </w:rPr>
        <w:t xml:space="preserve">), Обществом слепых), </w:t>
      </w:r>
      <w:r>
        <w:rPr>
          <w:b w:val="0"/>
          <w:sz w:val="28"/>
        </w:rPr>
        <w:t>учреждения</w:t>
      </w:r>
      <w:r w:rsidR="00B75300">
        <w:rPr>
          <w:b w:val="0"/>
          <w:sz w:val="28"/>
        </w:rPr>
        <w:t>ми</w:t>
      </w:r>
      <w:r>
        <w:rPr>
          <w:b w:val="0"/>
          <w:sz w:val="28"/>
        </w:rPr>
        <w:t xml:space="preserve"> здравоохранения (отдельное спасибо Южно-Александровской больнице за граждан, которым нужен постоянный уход до помещения</w:t>
      </w:r>
      <w:proofErr w:type="gramEnd"/>
      <w:r>
        <w:rPr>
          <w:b w:val="0"/>
          <w:sz w:val="28"/>
        </w:rPr>
        <w:t xml:space="preserve"> </w:t>
      </w:r>
      <w:proofErr w:type="gramStart"/>
      <w:r>
        <w:rPr>
          <w:b w:val="0"/>
          <w:sz w:val="28"/>
        </w:rPr>
        <w:t>в дома-интернаты), учреждения</w:t>
      </w:r>
      <w:r w:rsidR="00B75300">
        <w:rPr>
          <w:b w:val="0"/>
          <w:sz w:val="28"/>
        </w:rPr>
        <w:t>ми</w:t>
      </w:r>
      <w:r>
        <w:rPr>
          <w:b w:val="0"/>
          <w:sz w:val="28"/>
        </w:rPr>
        <w:t xml:space="preserve"> культуры, молодежной политики и спорта (организация </w:t>
      </w:r>
      <w:r w:rsidR="00B75300">
        <w:rPr>
          <w:b w:val="0"/>
          <w:sz w:val="28"/>
        </w:rPr>
        <w:t>праздничных</w:t>
      </w:r>
      <w:r>
        <w:rPr>
          <w:b w:val="0"/>
          <w:sz w:val="28"/>
        </w:rPr>
        <w:t xml:space="preserve"> мероприятий</w:t>
      </w:r>
      <w:r w:rsidR="00AB043A">
        <w:rPr>
          <w:b w:val="0"/>
          <w:sz w:val="28"/>
        </w:rPr>
        <w:t xml:space="preserve"> для наших подопечных</w:t>
      </w:r>
      <w:r>
        <w:rPr>
          <w:b w:val="0"/>
          <w:sz w:val="28"/>
        </w:rPr>
        <w:t>, спортивных соревнований, волонтеры Молодежного центра</w:t>
      </w:r>
      <w:r w:rsidR="00AB043A">
        <w:rPr>
          <w:b w:val="0"/>
          <w:sz w:val="28"/>
        </w:rPr>
        <w:t xml:space="preserve"> никогда не отказывают в помощи пожилым на дому и на приусадебных участках</w:t>
      </w:r>
      <w:r>
        <w:rPr>
          <w:b w:val="0"/>
          <w:sz w:val="28"/>
        </w:rPr>
        <w:t xml:space="preserve">), </w:t>
      </w:r>
      <w:r w:rsidR="00AB043A">
        <w:rPr>
          <w:b w:val="0"/>
          <w:sz w:val="28"/>
        </w:rPr>
        <w:t>Центр занятости (трудоустройство инвалидов), ФСС и ПФР по оформлению пенсий, пособий, технических средств реабилитации, Бюро медико-социальной экспертизы, и т.д.</w:t>
      </w:r>
      <w:proofErr w:type="gramEnd"/>
    </w:p>
    <w:p w:rsidR="003D6005" w:rsidRDefault="003D6005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</w:p>
    <w:p w:rsidR="003207FB" w:rsidRDefault="00AB043A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Качество предоставления социальных услуг ежегодно оценивается в рамках «Декады качества»</w:t>
      </w:r>
      <w:r w:rsidR="003D6005">
        <w:rPr>
          <w:b w:val="0"/>
          <w:sz w:val="28"/>
        </w:rPr>
        <w:t xml:space="preserve">, организованной Министерством социальной политики, путем проведения опроса-анкетирования. Жители района всегда высоко оценивают работу учреждения, пожелания и предложения учитываются в дальнейшей работе, так в учреждении </w:t>
      </w:r>
      <w:proofErr w:type="gramStart"/>
      <w:r w:rsidR="003D6005">
        <w:rPr>
          <w:b w:val="0"/>
          <w:sz w:val="28"/>
        </w:rPr>
        <w:t>установлен</w:t>
      </w:r>
      <w:proofErr w:type="gramEnd"/>
      <w:r w:rsidR="003D6005">
        <w:rPr>
          <w:b w:val="0"/>
          <w:sz w:val="28"/>
        </w:rPr>
        <w:t xml:space="preserve"> </w:t>
      </w:r>
      <w:proofErr w:type="spellStart"/>
      <w:r w:rsidR="003D6005">
        <w:rPr>
          <w:b w:val="0"/>
          <w:sz w:val="28"/>
        </w:rPr>
        <w:t>кулер</w:t>
      </w:r>
      <w:proofErr w:type="spellEnd"/>
      <w:r w:rsidR="003D6005">
        <w:rPr>
          <w:b w:val="0"/>
          <w:sz w:val="28"/>
        </w:rPr>
        <w:t xml:space="preserve"> для воды, оборудованы зоны отдыха и ожидания, открыты новые кружки и клубы по интересам, укрепляется материально-техническая база.</w:t>
      </w:r>
      <w:r w:rsidR="002534C7" w:rsidRPr="002534C7">
        <w:rPr>
          <w:b w:val="0"/>
          <w:sz w:val="28"/>
        </w:rPr>
        <w:t xml:space="preserve"> </w:t>
      </w:r>
    </w:p>
    <w:p w:rsidR="008C4203" w:rsidRDefault="008C4203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207FB" w:rsidRDefault="003207FB" w:rsidP="00603C26">
      <w:pPr>
        <w:pStyle w:val="a5"/>
        <w:spacing w:before="0" w:beforeAutospacing="0" w:after="0" w:afterAutospacing="0"/>
        <w:ind w:right="-185"/>
        <w:contextualSpacing/>
        <w:jc w:val="center"/>
        <w:rPr>
          <w:rStyle w:val="a6"/>
          <w:color w:val="000000"/>
          <w:sz w:val="28"/>
        </w:rPr>
      </w:pPr>
      <w:r>
        <w:rPr>
          <w:rStyle w:val="a6"/>
          <w:color w:val="000000"/>
          <w:sz w:val="28"/>
        </w:rPr>
        <w:t>Материально-техническое обеспечение учреждения:</w:t>
      </w:r>
    </w:p>
    <w:p w:rsidR="003207FB" w:rsidRDefault="003207FB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rStyle w:val="a6"/>
          <w:b w:val="0"/>
          <w:color w:val="000000"/>
          <w:sz w:val="28"/>
        </w:rPr>
      </w:pPr>
      <w:r w:rsidRPr="003207FB">
        <w:rPr>
          <w:rStyle w:val="a6"/>
          <w:b w:val="0"/>
          <w:color w:val="000000"/>
          <w:sz w:val="28"/>
        </w:rPr>
        <w:t>Здание</w:t>
      </w:r>
      <w:r>
        <w:rPr>
          <w:rStyle w:val="a6"/>
          <w:b w:val="0"/>
          <w:color w:val="000000"/>
          <w:sz w:val="28"/>
        </w:rPr>
        <w:t>,</w:t>
      </w:r>
      <w:r w:rsidRPr="003207FB">
        <w:rPr>
          <w:rStyle w:val="a6"/>
          <w:b w:val="0"/>
          <w:color w:val="000000"/>
          <w:sz w:val="28"/>
        </w:rPr>
        <w:t xml:space="preserve"> расположенное по адресу</w:t>
      </w:r>
      <w:r>
        <w:rPr>
          <w:rStyle w:val="a6"/>
          <w:b w:val="0"/>
          <w:color w:val="000000"/>
          <w:sz w:val="28"/>
        </w:rPr>
        <w:t>: г</w:t>
      </w:r>
      <w:proofErr w:type="gramStart"/>
      <w:r>
        <w:rPr>
          <w:rStyle w:val="a6"/>
          <w:b w:val="0"/>
          <w:color w:val="000000"/>
          <w:sz w:val="28"/>
        </w:rPr>
        <w:t>.И</w:t>
      </w:r>
      <w:proofErr w:type="gramEnd"/>
      <w:r>
        <w:rPr>
          <w:rStyle w:val="a6"/>
          <w:b w:val="0"/>
          <w:color w:val="000000"/>
          <w:sz w:val="28"/>
        </w:rPr>
        <w:t>ланский, ул.Школьная, 23 общей площадью</w:t>
      </w:r>
      <w:r w:rsidR="005931A8">
        <w:rPr>
          <w:rStyle w:val="a6"/>
          <w:b w:val="0"/>
          <w:color w:val="000000"/>
          <w:sz w:val="28"/>
        </w:rPr>
        <w:t xml:space="preserve"> 1417 кв.м., 446,1 кв.м. занимает ТО УСЗН по Иланскому району.</w:t>
      </w:r>
      <w:r w:rsidR="002534C7">
        <w:rPr>
          <w:rStyle w:val="a6"/>
          <w:b w:val="0"/>
          <w:color w:val="000000"/>
          <w:sz w:val="28"/>
        </w:rPr>
        <w:t xml:space="preserve"> Здание адаптировано для передвижения </w:t>
      </w:r>
      <w:proofErr w:type="spellStart"/>
      <w:r w:rsidR="002534C7">
        <w:rPr>
          <w:rStyle w:val="a6"/>
          <w:b w:val="0"/>
          <w:color w:val="000000"/>
          <w:sz w:val="28"/>
        </w:rPr>
        <w:t>маломобильных</w:t>
      </w:r>
      <w:proofErr w:type="spellEnd"/>
      <w:r w:rsidR="002534C7">
        <w:rPr>
          <w:rStyle w:val="a6"/>
          <w:b w:val="0"/>
          <w:color w:val="000000"/>
          <w:sz w:val="28"/>
        </w:rPr>
        <w:t xml:space="preserve"> граждан, имеется пандус, кнопка вызова специалистов, входная группа  и внутренние помещения оборудованы поручнями, специальными знаками, оборудована санитарная комната.</w:t>
      </w:r>
    </w:p>
    <w:p w:rsidR="005931A8" w:rsidRDefault="005931A8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rStyle w:val="a6"/>
          <w:b w:val="0"/>
          <w:color w:val="000000"/>
          <w:sz w:val="28"/>
        </w:rPr>
      </w:pPr>
      <w:r>
        <w:rPr>
          <w:rStyle w:val="a6"/>
          <w:b w:val="0"/>
          <w:color w:val="000000"/>
          <w:sz w:val="28"/>
        </w:rPr>
        <w:t xml:space="preserve">3 автомобиля, в том числе 2 специализированных для перевозки </w:t>
      </w:r>
      <w:proofErr w:type="spellStart"/>
      <w:r>
        <w:rPr>
          <w:rStyle w:val="a6"/>
          <w:b w:val="0"/>
          <w:color w:val="000000"/>
          <w:sz w:val="28"/>
        </w:rPr>
        <w:t>маломобильных</w:t>
      </w:r>
      <w:proofErr w:type="spellEnd"/>
      <w:r>
        <w:rPr>
          <w:rStyle w:val="a6"/>
          <w:b w:val="0"/>
          <w:color w:val="000000"/>
          <w:sz w:val="28"/>
        </w:rPr>
        <w:t xml:space="preserve"> граждан, оборудованных специальными подъёмниками. Автомобили получены по программам «Доступная среда для инвалидов» и «Старшее поколение».</w:t>
      </w:r>
      <w:r w:rsidR="002534C7">
        <w:rPr>
          <w:rStyle w:val="a6"/>
          <w:b w:val="0"/>
          <w:color w:val="000000"/>
          <w:sz w:val="28"/>
        </w:rPr>
        <w:t xml:space="preserve"> Перевозим </w:t>
      </w:r>
      <w:proofErr w:type="gramStart"/>
      <w:r w:rsidR="002534C7">
        <w:rPr>
          <w:rStyle w:val="a6"/>
          <w:b w:val="0"/>
          <w:color w:val="000000"/>
          <w:sz w:val="28"/>
        </w:rPr>
        <w:t>пожилых</w:t>
      </w:r>
      <w:proofErr w:type="gramEnd"/>
      <w:r w:rsidR="002534C7">
        <w:rPr>
          <w:rStyle w:val="a6"/>
          <w:b w:val="0"/>
          <w:color w:val="000000"/>
          <w:sz w:val="28"/>
        </w:rPr>
        <w:t xml:space="preserve"> в учреждения социальной сферы, в учреждения здравоохранения для проведения вакцинации, диспансеризации и т.д.</w:t>
      </w:r>
    </w:p>
    <w:p w:rsidR="00F065F2" w:rsidRPr="003207FB" w:rsidRDefault="00F065F2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rStyle w:val="a6"/>
          <w:b w:val="0"/>
          <w:color w:val="000000"/>
          <w:sz w:val="28"/>
        </w:rPr>
      </w:pPr>
    </w:p>
    <w:p w:rsidR="003207FB" w:rsidRPr="005931A8" w:rsidRDefault="003207FB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rStyle w:val="a6"/>
          <w:b w:val="0"/>
          <w:color w:val="000000"/>
          <w:sz w:val="28"/>
        </w:rPr>
      </w:pPr>
      <w:proofErr w:type="gramStart"/>
      <w:r w:rsidRPr="005931A8">
        <w:rPr>
          <w:rStyle w:val="a6"/>
          <w:b w:val="0"/>
          <w:color w:val="000000"/>
          <w:sz w:val="28"/>
        </w:rPr>
        <w:t xml:space="preserve">Для оказания качественных социальных услуг в учреждении </w:t>
      </w:r>
      <w:r w:rsidR="005931A8" w:rsidRPr="005931A8">
        <w:rPr>
          <w:rStyle w:val="a6"/>
          <w:b w:val="0"/>
          <w:color w:val="000000"/>
          <w:sz w:val="28"/>
        </w:rPr>
        <w:t>оборудованы</w:t>
      </w:r>
      <w:r w:rsidRPr="005931A8">
        <w:rPr>
          <w:rStyle w:val="a6"/>
          <w:b w:val="0"/>
          <w:color w:val="000000"/>
          <w:sz w:val="28"/>
        </w:rPr>
        <w:t>:</w:t>
      </w:r>
      <w:proofErr w:type="gramEnd"/>
    </w:p>
    <w:p w:rsidR="003207FB" w:rsidRPr="00375084" w:rsidRDefault="003207FB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color w:val="000000"/>
          <w:sz w:val="28"/>
        </w:rPr>
      </w:pPr>
      <w:r w:rsidRPr="00375084">
        <w:rPr>
          <w:rStyle w:val="a6"/>
          <w:color w:val="000000"/>
          <w:sz w:val="28"/>
        </w:rPr>
        <w:t xml:space="preserve">Комната социально-бытовой адаптации </w:t>
      </w:r>
      <w:r w:rsidRPr="00375084">
        <w:rPr>
          <w:color w:val="000000"/>
          <w:sz w:val="28"/>
        </w:rPr>
        <w:t xml:space="preserve">создана для социальной адаптации и реабилитации инвалидов, в том числе детей-инвалидов с помощью вспомогательных технических средств, поддерживать и обеспечивать их </w:t>
      </w:r>
      <w:r w:rsidRPr="00375084">
        <w:rPr>
          <w:color w:val="000000"/>
          <w:sz w:val="28"/>
        </w:rPr>
        <w:lastRenderedPageBreak/>
        <w:t>жизнедеятельность в быту с учетом возрастных и специфических особенностей и возможностей лиц с инвалидностью.</w:t>
      </w:r>
    </w:p>
    <w:p w:rsidR="003207FB" w:rsidRPr="00375084" w:rsidRDefault="003207FB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color w:val="000000"/>
          <w:sz w:val="28"/>
        </w:rPr>
      </w:pPr>
      <w:r w:rsidRPr="00375084">
        <w:rPr>
          <w:b/>
          <w:bCs/>
          <w:color w:val="000000"/>
          <w:sz w:val="28"/>
        </w:rPr>
        <w:t xml:space="preserve">Сенсорная комната </w:t>
      </w:r>
      <w:r w:rsidRPr="00375084">
        <w:rPr>
          <w:color w:val="000000"/>
          <w:sz w:val="28"/>
        </w:rPr>
        <w:t xml:space="preserve">предназначена для организации психологической разгрузки и отдыха, проведения релаксационных тренингов, групповых и индивидуальных занятий с психологом. </w:t>
      </w:r>
    </w:p>
    <w:p w:rsidR="003207FB" w:rsidRPr="00375084" w:rsidRDefault="003207FB" w:rsidP="00603C26">
      <w:pPr>
        <w:pStyle w:val="a5"/>
        <w:spacing w:before="0" w:beforeAutospacing="0" w:after="0" w:afterAutospacing="0"/>
        <w:ind w:right="-185"/>
        <w:contextualSpacing/>
        <w:jc w:val="both"/>
        <w:rPr>
          <w:color w:val="000000"/>
          <w:sz w:val="28"/>
        </w:rPr>
      </w:pPr>
      <w:r w:rsidRPr="00375084">
        <w:rPr>
          <w:b/>
          <w:bCs/>
          <w:color w:val="000000"/>
          <w:sz w:val="28"/>
        </w:rPr>
        <w:t>Спортивный и тренажерный залы </w:t>
      </w:r>
      <w:r w:rsidRPr="00375084">
        <w:rPr>
          <w:color w:val="000000"/>
          <w:sz w:val="28"/>
        </w:rPr>
        <w:t>оснащены необходимым оборудованием для развития физической активности клиентов.  </w:t>
      </w:r>
    </w:p>
    <w:p w:rsidR="003207FB" w:rsidRPr="00375084" w:rsidRDefault="003207FB" w:rsidP="00603C26">
      <w:pPr>
        <w:pStyle w:val="listparagraph"/>
        <w:spacing w:before="0" w:beforeAutospacing="0" w:after="0" w:afterAutospacing="0"/>
        <w:ind w:right="-185"/>
        <w:contextualSpacing/>
        <w:jc w:val="both"/>
        <w:rPr>
          <w:color w:val="000000"/>
          <w:sz w:val="28"/>
        </w:rPr>
      </w:pPr>
      <w:r w:rsidRPr="00375084">
        <w:rPr>
          <w:b/>
          <w:bCs/>
          <w:color w:val="000000"/>
          <w:sz w:val="28"/>
        </w:rPr>
        <w:t>Компьютерный класс </w:t>
      </w:r>
      <w:r w:rsidRPr="00375084">
        <w:rPr>
          <w:color w:val="000000"/>
          <w:sz w:val="28"/>
        </w:rPr>
        <w:t>учитывает возрастные возможности, как несовершеннолетних, так и граждан пожилого возраста и инвалидов, и имеет цель дать получателям социальных услуг знания в области современных информационно-компьютерных технологий, научить применить их в практике для улучшения качества жизни. Навыки работы на компьютере открывают новые возможности доступа к информационным ресурсам.</w:t>
      </w:r>
    </w:p>
    <w:p w:rsidR="003207FB" w:rsidRPr="00375084" w:rsidRDefault="003207FB" w:rsidP="00603C26">
      <w:pPr>
        <w:pStyle w:val="listparagraph"/>
        <w:spacing w:before="0" w:beforeAutospacing="0" w:after="0" w:afterAutospacing="0"/>
        <w:ind w:right="-185"/>
        <w:contextualSpacing/>
        <w:jc w:val="both"/>
        <w:rPr>
          <w:b/>
          <w:color w:val="000000"/>
          <w:sz w:val="28"/>
        </w:rPr>
      </w:pPr>
      <w:r w:rsidRPr="00375084">
        <w:rPr>
          <w:b/>
          <w:color w:val="000000"/>
          <w:sz w:val="28"/>
        </w:rPr>
        <w:t xml:space="preserve">Актовый зал, </w:t>
      </w:r>
      <w:r w:rsidRPr="00375084">
        <w:rPr>
          <w:color w:val="000000"/>
          <w:sz w:val="28"/>
        </w:rPr>
        <w:t xml:space="preserve">оснащенный необходимым оборудованием, предназначен для проведения массовых праздников. </w:t>
      </w:r>
    </w:p>
    <w:p w:rsidR="003207FB" w:rsidRPr="00375084" w:rsidRDefault="003207FB" w:rsidP="00603C26">
      <w:pPr>
        <w:pStyle w:val="a5"/>
        <w:spacing w:before="0" w:beforeAutospacing="0" w:after="0" w:afterAutospacing="0"/>
        <w:ind w:right="-187"/>
        <w:contextualSpacing/>
        <w:jc w:val="both"/>
        <w:rPr>
          <w:color w:val="000000"/>
          <w:sz w:val="28"/>
        </w:rPr>
      </w:pPr>
      <w:r w:rsidRPr="00375084">
        <w:rPr>
          <w:b/>
          <w:color w:val="000000"/>
          <w:sz w:val="28"/>
        </w:rPr>
        <w:t xml:space="preserve">Игровая комната </w:t>
      </w:r>
      <w:r w:rsidRPr="00375084">
        <w:rPr>
          <w:color w:val="000000"/>
          <w:sz w:val="28"/>
        </w:rPr>
        <w:t>предназначена для индивидуальной и групповой работы с детьми.</w:t>
      </w:r>
    </w:p>
    <w:p w:rsidR="003207FB" w:rsidRPr="00375084" w:rsidRDefault="003207FB" w:rsidP="00603C26">
      <w:pPr>
        <w:pStyle w:val="a5"/>
        <w:spacing w:before="0" w:beforeAutospacing="0" w:after="0" w:afterAutospacing="0"/>
        <w:ind w:right="-187"/>
        <w:contextualSpacing/>
        <w:jc w:val="both"/>
        <w:rPr>
          <w:b/>
          <w:color w:val="000000"/>
          <w:sz w:val="28"/>
        </w:rPr>
      </w:pPr>
      <w:r w:rsidRPr="00375084">
        <w:rPr>
          <w:b/>
          <w:color w:val="000000"/>
          <w:sz w:val="28"/>
        </w:rPr>
        <w:t xml:space="preserve">Комната кружковой работы </w:t>
      </w:r>
      <w:r w:rsidRPr="00375084">
        <w:rPr>
          <w:color w:val="000000"/>
          <w:sz w:val="28"/>
        </w:rPr>
        <w:t>предназначена</w:t>
      </w:r>
      <w:r w:rsidRPr="00375084">
        <w:rPr>
          <w:b/>
          <w:color w:val="000000"/>
          <w:sz w:val="28"/>
        </w:rPr>
        <w:t xml:space="preserve"> </w:t>
      </w:r>
      <w:r w:rsidRPr="00375084">
        <w:rPr>
          <w:color w:val="000000"/>
          <w:sz w:val="28"/>
        </w:rPr>
        <w:t>для</w:t>
      </w:r>
      <w:r w:rsidRPr="00375084">
        <w:rPr>
          <w:b/>
          <w:color w:val="000000"/>
          <w:sz w:val="28"/>
        </w:rPr>
        <w:t xml:space="preserve"> </w:t>
      </w:r>
      <w:r w:rsidRPr="00375084">
        <w:rPr>
          <w:color w:val="000000"/>
          <w:sz w:val="28"/>
        </w:rPr>
        <w:t>проведения занятий по интересам с получателями социальных услуг.</w:t>
      </w:r>
    </w:p>
    <w:p w:rsidR="003207FB" w:rsidRPr="00375084" w:rsidRDefault="005931A8" w:rsidP="00603C26">
      <w:pPr>
        <w:pStyle w:val="a5"/>
        <w:spacing w:before="0" w:beforeAutospacing="0" w:after="0" w:afterAutospacing="0"/>
        <w:ind w:right="-187"/>
        <w:contextualSpacing/>
        <w:jc w:val="both"/>
        <w:rPr>
          <w:color w:val="000000"/>
          <w:sz w:val="28"/>
        </w:rPr>
      </w:pPr>
      <w:r w:rsidRPr="00375084">
        <w:rPr>
          <w:b/>
          <w:color w:val="000000"/>
          <w:sz w:val="28"/>
        </w:rPr>
        <w:t>Пункт</w:t>
      </w:r>
      <w:r>
        <w:rPr>
          <w:b/>
          <w:color w:val="000000"/>
          <w:sz w:val="28"/>
        </w:rPr>
        <w:t xml:space="preserve"> </w:t>
      </w:r>
      <w:r w:rsidRPr="00375084">
        <w:rPr>
          <w:b/>
          <w:color w:val="000000"/>
          <w:sz w:val="28"/>
        </w:rPr>
        <w:t>проката</w:t>
      </w:r>
      <w:r w:rsidRPr="00375084">
        <w:rPr>
          <w:color w:val="000000"/>
          <w:sz w:val="28"/>
        </w:rPr>
        <w:t xml:space="preserve"> </w:t>
      </w:r>
      <w:r w:rsidRPr="005931A8">
        <w:rPr>
          <w:b/>
          <w:color w:val="000000"/>
          <w:sz w:val="28"/>
        </w:rPr>
        <w:t>технических средств реабилитации</w:t>
      </w:r>
      <w:r>
        <w:rPr>
          <w:color w:val="000000"/>
          <w:sz w:val="28"/>
        </w:rPr>
        <w:t xml:space="preserve"> д</w:t>
      </w:r>
      <w:r w:rsidR="003207FB" w:rsidRPr="00375084">
        <w:rPr>
          <w:color w:val="000000"/>
          <w:sz w:val="28"/>
        </w:rPr>
        <w:t>ля временно</w:t>
      </w:r>
      <w:r>
        <w:rPr>
          <w:color w:val="000000"/>
          <w:sz w:val="28"/>
        </w:rPr>
        <w:t>го</w:t>
      </w:r>
      <w:r w:rsidR="003207FB" w:rsidRPr="00375084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я</w:t>
      </w:r>
      <w:r w:rsidR="003207FB" w:rsidRPr="00375084">
        <w:rPr>
          <w:color w:val="000000"/>
          <w:sz w:val="28"/>
        </w:rPr>
        <w:t xml:space="preserve"> граждан</w:t>
      </w:r>
      <w:r>
        <w:rPr>
          <w:color w:val="000000"/>
          <w:sz w:val="28"/>
        </w:rPr>
        <w:t xml:space="preserve"> </w:t>
      </w:r>
      <w:r w:rsidR="003207FB" w:rsidRPr="00375084">
        <w:rPr>
          <w:color w:val="000000"/>
          <w:sz w:val="28"/>
        </w:rPr>
        <w:t>креслами-колясками, ходунками, костылями, креслом-стулом с санитарным оснащением и т.д.</w:t>
      </w:r>
    </w:p>
    <w:p w:rsidR="003207FB" w:rsidRPr="00375084" w:rsidRDefault="003207FB" w:rsidP="00603C26">
      <w:pPr>
        <w:contextualSpacing/>
        <w:jc w:val="both"/>
        <w:rPr>
          <w:sz w:val="28"/>
          <w:szCs w:val="24"/>
        </w:rPr>
      </w:pPr>
    </w:p>
    <w:p w:rsidR="009B6C3F" w:rsidRDefault="009B6C3F" w:rsidP="005F79FF">
      <w:pPr>
        <w:pStyle w:val="a5"/>
        <w:spacing w:before="0" w:beforeAutospacing="0" w:after="0" w:afterAutospacing="0"/>
        <w:ind w:right="-185" w:firstLine="709"/>
        <w:contextualSpacing/>
        <w:jc w:val="both"/>
        <w:rPr>
          <w:rStyle w:val="a6"/>
          <w:b w:val="0"/>
          <w:color w:val="000000"/>
          <w:sz w:val="28"/>
        </w:rPr>
      </w:pPr>
      <w:r>
        <w:rPr>
          <w:rStyle w:val="a6"/>
          <w:b w:val="0"/>
          <w:color w:val="000000"/>
          <w:sz w:val="28"/>
        </w:rPr>
        <w:t xml:space="preserve">В 2023 году улучшена доступность услуг учреждения для слепых и слабовидящих получателей социальных услуг: установлена «бегущая строка» со звуковым маяком, социально-значимые объекты дополнительно оборудованы табличками </w:t>
      </w:r>
      <w:proofErr w:type="gramStart"/>
      <w:r>
        <w:rPr>
          <w:rStyle w:val="a6"/>
          <w:b w:val="0"/>
          <w:color w:val="000000"/>
          <w:sz w:val="28"/>
        </w:rPr>
        <w:t>с</w:t>
      </w:r>
      <w:proofErr w:type="gramEnd"/>
      <w:r>
        <w:rPr>
          <w:rStyle w:val="a6"/>
          <w:b w:val="0"/>
          <w:color w:val="000000"/>
          <w:sz w:val="28"/>
        </w:rPr>
        <w:t xml:space="preserve"> шрифтом Брайля, приобретены кабинки для одежды посетителей. Приобретено реабилитационное оборудование в тренажерный зал: многофункциональный силовой тренажер, беговая дорожка, велотренажер, стол механотерапии. Полностью переоборудована сенсорная комната: модульные кресла, мягкий пол, сухой бассейн, воздушно-пузырьковая панель и др.</w:t>
      </w:r>
    </w:p>
    <w:p w:rsidR="009B6C3F" w:rsidRDefault="009B6C3F" w:rsidP="005F79FF">
      <w:pPr>
        <w:pStyle w:val="a5"/>
        <w:spacing w:before="0" w:beforeAutospacing="0" w:after="0" w:afterAutospacing="0"/>
        <w:ind w:right="-185" w:firstLine="709"/>
        <w:contextualSpacing/>
        <w:jc w:val="both"/>
        <w:rPr>
          <w:rStyle w:val="a6"/>
          <w:b w:val="0"/>
          <w:color w:val="000000"/>
          <w:sz w:val="28"/>
        </w:rPr>
      </w:pPr>
      <w:r>
        <w:rPr>
          <w:rStyle w:val="a6"/>
          <w:b w:val="0"/>
          <w:color w:val="000000"/>
          <w:sz w:val="28"/>
        </w:rPr>
        <w:t>Разработана программа Корпоративного спорта, включающая в себя ежедневные утренние зарядки, соревнования, выходы на природу.</w:t>
      </w:r>
    </w:p>
    <w:p w:rsidR="009B6C3F" w:rsidRDefault="009B6C3F" w:rsidP="005F79FF">
      <w:pPr>
        <w:pStyle w:val="a5"/>
        <w:spacing w:before="0" w:beforeAutospacing="0" w:after="0" w:afterAutospacing="0"/>
        <w:ind w:right="-185" w:firstLine="709"/>
        <w:contextualSpacing/>
        <w:jc w:val="both"/>
        <w:rPr>
          <w:rStyle w:val="a6"/>
          <w:b w:val="0"/>
          <w:color w:val="000000"/>
          <w:sz w:val="28"/>
        </w:rPr>
      </w:pPr>
      <w:r>
        <w:rPr>
          <w:rStyle w:val="a6"/>
          <w:b w:val="0"/>
          <w:color w:val="000000"/>
          <w:sz w:val="28"/>
        </w:rPr>
        <w:t>Новым в работе учреждения также можно назвать работу с семьями участников специальной военной операции. Им оказывается консультирование, содействие в сборе документов на меры социальной поддержки, составлении запросов, жалоб. Составлены социальные паспорта на все семьи участников СВО.</w:t>
      </w:r>
    </w:p>
    <w:p w:rsidR="009B6C3F" w:rsidRDefault="009B6C3F" w:rsidP="009B6C3F">
      <w:pPr>
        <w:pStyle w:val="a5"/>
        <w:spacing w:before="0" w:beforeAutospacing="0" w:after="0" w:afterAutospacing="0"/>
        <w:ind w:right="-185"/>
        <w:contextualSpacing/>
        <w:jc w:val="both"/>
        <w:rPr>
          <w:rStyle w:val="a6"/>
          <w:b w:val="0"/>
          <w:color w:val="000000"/>
          <w:sz w:val="28"/>
        </w:rPr>
      </w:pPr>
    </w:p>
    <w:p w:rsidR="005F79FF" w:rsidRDefault="005F79FF" w:rsidP="00603C26">
      <w:pPr>
        <w:pStyle w:val="a5"/>
        <w:spacing w:before="0" w:beforeAutospacing="0" w:after="0" w:afterAutospacing="0"/>
        <w:ind w:right="-187" w:firstLine="709"/>
        <w:contextualSpacing/>
        <w:jc w:val="both"/>
        <w:rPr>
          <w:b/>
          <w:color w:val="000000"/>
          <w:sz w:val="28"/>
        </w:rPr>
      </w:pPr>
      <w:r w:rsidRPr="005F79FF">
        <w:rPr>
          <w:b/>
          <w:color w:val="000000"/>
          <w:sz w:val="28"/>
        </w:rPr>
        <w:t>Информационная доступность.</w:t>
      </w:r>
    </w:p>
    <w:p w:rsidR="005F79FF" w:rsidRPr="005F79FF" w:rsidRDefault="005F79FF" w:rsidP="00603C26">
      <w:pPr>
        <w:pStyle w:val="a5"/>
        <w:spacing w:before="0" w:beforeAutospacing="0" w:after="0" w:afterAutospacing="0"/>
        <w:ind w:right="-187" w:firstLine="709"/>
        <w:contextualSpacing/>
        <w:jc w:val="both"/>
        <w:rPr>
          <w:b/>
          <w:color w:val="000000"/>
          <w:sz w:val="28"/>
        </w:rPr>
      </w:pPr>
    </w:p>
    <w:p w:rsidR="003207FB" w:rsidRPr="00375084" w:rsidRDefault="003207FB" w:rsidP="00603C26">
      <w:pPr>
        <w:pStyle w:val="a5"/>
        <w:spacing w:before="0" w:beforeAutospacing="0" w:after="0" w:afterAutospacing="0"/>
        <w:ind w:right="-187" w:firstLine="709"/>
        <w:contextualSpacing/>
        <w:jc w:val="both"/>
        <w:rPr>
          <w:sz w:val="28"/>
        </w:rPr>
      </w:pPr>
      <w:r w:rsidRPr="00375084">
        <w:rPr>
          <w:color w:val="000000"/>
          <w:sz w:val="28"/>
        </w:rPr>
        <w:t xml:space="preserve">В целях обеспечения открытости и доступности информации о деятельности Учреждения: функционирует официальный сайт, </w:t>
      </w:r>
      <w:r w:rsidR="005931A8">
        <w:rPr>
          <w:color w:val="000000"/>
          <w:sz w:val="28"/>
        </w:rPr>
        <w:t>группы учреждения в социальных сетях имеют статус «</w:t>
      </w:r>
      <w:proofErr w:type="spellStart"/>
      <w:r w:rsidR="005931A8">
        <w:rPr>
          <w:color w:val="000000"/>
          <w:sz w:val="28"/>
        </w:rPr>
        <w:t>госпаблик</w:t>
      </w:r>
      <w:proofErr w:type="spellEnd"/>
      <w:r w:rsidR="005931A8">
        <w:rPr>
          <w:color w:val="000000"/>
          <w:sz w:val="28"/>
        </w:rPr>
        <w:t xml:space="preserve">», </w:t>
      </w:r>
      <w:r w:rsidRPr="00375084">
        <w:rPr>
          <w:color w:val="000000"/>
          <w:sz w:val="28"/>
        </w:rPr>
        <w:t xml:space="preserve">в коридорах </w:t>
      </w:r>
      <w:r w:rsidRPr="00375084">
        <w:rPr>
          <w:color w:val="000000"/>
          <w:sz w:val="28"/>
        </w:rPr>
        <w:lastRenderedPageBreak/>
        <w:t xml:space="preserve">расположены информационные стенды, содержащие информацию о структуре </w:t>
      </w:r>
      <w:proofErr w:type="gramStart"/>
      <w:r w:rsidRPr="00375084">
        <w:rPr>
          <w:color w:val="000000"/>
          <w:sz w:val="28"/>
        </w:rPr>
        <w:t>Учреждения, режиме работы, порядке и условиях предоставления социальных услуг, о стоимости услуг, перечень оказываемых социальных услуг по видам и формам, информация о порядке обращения граждан, а также нормативно-правовые документы, регламентирующие деятельность учреждения.</w:t>
      </w:r>
      <w:proofErr w:type="gramEnd"/>
      <w:r w:rsidRPr="00375084">
        <w:rPr>
          <w:color w:val="000000"/>
          <w:sz w:val="28"/>
        </w:rPr>
        <w:t xml:space="preserve"> Информация на стендах обновляется по мере необходимости, согласно действующему законодательству, все это оформлено в </w:t>
      </w:r>
      <w:proofErr w:type="spellStart"/>
      <w:r w:rsidRPr="00375084">
        <w:rPr>
          <w:color w:val="000000"/>
          <w:sz w:val="28"/>
        </w:rPr>
        <w:t>л</w:t>
      </w:r>
      <w:r>
        <w:rPr>
          <w:color w:val="000000"/>
          <w:sz w:val="28"/>
        </w:rPr>
        <w:t>егко</w:t>
      </w:r>
      <w:r w:rsidRPr="00375084">
        <w:rPr>
          <w:color w:val="000000"/>
          <w:sz w:val="28"/>
        </w:rPr>
        <w:t>читаемой</w:t>
      </w:r>
      <w:proofErr w:type="spellEnd"/>
      <w:r w:rsidRPr="00375084">
        <w:rPr>
          <w:color w:val="000000"/>
          <w:sz w:val="28"/>
        </w:rPr>
        <w:t xml:space="preserve"> и понятной форме. Для посетителей Центра разработаны буклеты, памятки и другой </w:t>
      </w:r>
      <w:r>
        <w:rPr>
          <w:color w:val="000000"/>
          <w:sz w:val="28"/>
        </w:rPr>
        <w:t>раздаточный</w:t>
      </w:r>
      <w:r w:rsidRPr="00375084">
        <w:rPr>
          <w:color w:val="000000"/>
          <w:sz w:val="28"/>
        </w:rPr>
        <w:t xml:space="preserve"> материал, содержащий информацию о деятельности Центра.</w:t>
      </w:r>
      <w:r w:rsidR="008C4203">
        <w:rPr>
          <w:color w:val="000000"/>
          <w:sz w:val="28"/>
        </w:rPr>
        <w:t xml:space="preserve"> Проводятся Дни открытых дверей.</w:t>
      </w:r>
    </w:p>
    <w:p w:rsidR="003207FB" w:rsidRPr="000215E8" w:rsidRDefault="003207FB" w:rsidP="000215E8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603C26" w:rsidRDefault="00603C26" w:rsidP="00E44C16">
      <w:pPr>
        <w:pStyle w:val="Style6"/>
        <w:widowControl/>
        <w:spacing w:line="240" w:lineRule="auto"/>
        <w:ind w:firstLine="720"/>
        <w:rPr>
          <w:sz w:val="28"/>
        </w:rPr>
      </w:pPr>
      <w:r>
        <w:rPr>
          <w:sz w:val="28"/>
        </w:rPr>
        <w:t xml:space="preserve">Всю работу учреждения невозможно </w:t>
      </w:r>
      <w:r w:rsidR="00D20AFB">
        <w:rPr>
          <w:sz w:val="28"/>
        </w:rPr>
        <w:t>вместить в законодательные акты.</w:t>
      </w:r>
      <w:r>
        <w:rPr>
          <w:sz w:val="28"/>
        </w:rPr>
        <w:t xml:space="preserve"> </w:t>
      </w:r>
      <w:r w:rsidR="00D20AFB">
        <w:rPr>
          <w:sz w:val="28"/>
        </w:rPr>
        <w:t xml:space="preserve">Социальная </w:t>
      </w:r>
      <w:r>
        <w:rPr>
          <w:sz w:val="28"/>
        </w:rPr>
        <w:t>работа</w:t>
      </w:r>
      <w:r w:rsidR="00D20AFB">
        <w:rPr>
          <w:sz w:val="28"/>
        </w:rPr>
        <w:t>, это в первую очередь работа с личностью,</w:t>
      </w:r>
      <w:r>
        <w:rPr>
          <w:sz w:val="28"/>
        </w:rPr>
        <w:t xml:space="preserve"> с каждым отдельным </w:t>
      </w:r>
      <w:r w:rsidR="00D20AFB">
        <w:rPr>
          <w:sz w:val="28"/>
        </w:rPr>
        <w:t xml:space="preserve">человеком, </w:t>
      </w:r>
      <w:r>
        <w:rPr>
          <w:sz w:val="28"/>
        </w:rPr>
        <w:t>требует индивидуального подхода</w:t>
      </w:r>
      <w:r w:rsidR="00D20AFB">
        <w:rPr>
          <w:sz w:val="28"/>
        </w:rPr>
        <w:t xml:space="preserve"> к оказанию социальных услуг с учетом персональных особенностей человека и его ситуации</w:t>
      </w:r>
      <w:r>
        <w:rPr>
          <w:sz w:val="28"/>
        </w:rPr>
        <w:t xml:space="preserve">, внимания и заботы. </w:t>
      </w:r>
    </w:p>
    <w:p w:rsidR="00603C26" w:rsidRDefault="00603C26" w:rsidP="00E44C16">
      <w:pPr>
        <w:pStyle w:val="Style6"/>
        <w:widowControl/>
        <w:spacing w:line="240" w:lineRule="auto"/>
        <w:ind w:firstLine="720"/>
        <w:rPr>
          <w:sz w:val="28"/>
        </w:rPr>
      </w:pPr>
    </w:p>
    <w:p w:rsidR="00261BB8" w:rsidRDefault="00603C26">
      <w:r>
        <w:rPr>
          <w:rFonts w:ascii="Arial" w:hAnsi="Arial" w:cs="Arial"/>
          <w:color w:val="333333"/>
          <w:sz w:val="12"/>
          <w:szCs w:val="12"/>
          <w:shd w:val="clear" w:color="auto" w:fill="FFFFFF"/>
        </w:rPr>
        <w:t> </w:t>
      </w:r>
    </w:p>
    <w:sectPr w:rsidR="00261BB8" w:rsidSect="0026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44C16"/>
    <w:rsid w:val="000215E8"/>
    <w:rsid w:val="00151947"/>
    <w:rsid w:val="001C671F"/>
    <w:rsid w:val="001F0F24"/>
    <w:rsid w:val="002534C7"/>
    <w:rsid w:val="00261BB8"/>
    <w:rsid w:val="00267C2F"/>
    <w:rsid w:val="003207FB"/>
    <w:rsid w:val="003D6005"/>
    <w:rsid w:val="003E75AB"/>
    <w:rsid w:val="003F5DB2"/>
    <w:rsid w:val="00416656"/>
    <w:rsid w:val="005507A1"/>
    <w:rsid w:val="005931A8"/>
    <w:rsid w:val="005C76AB"/>
    <w:rsid w:val="005D4A65"/>
    <w:rsid w:val="005F79FF"/>
    <w:rsid w:val="00603C26"/>
    <w:rsid w:val="0079667D"/>
    <w:rsid w:val="007C0163"/>
    <w:rsid w:val="0083495B"/>
    <w:rsid w:val="008C4203"/>
    <w:rsid w:val="008E613F"/>
    <w:rsid w:val="009B6C3F"/>
    <w:rsid w:val="00AB043A"/>
    <w:rsid w:val="00B65B84"/>
    <w:rsid w:val="00B75300"/>
    <w:rsid w:val="00B9315A"/>
    <w:rsid w:val="00C6295D"/>
    <w:rsid w:val="00CA3F2D"/>
    <w:rsid w:val="00D20AFB"/>
    <w:rsid w:val="00D25648"/>
    <w:rsid w:val="00DE1A47"/>
    <w:rsid w:val="00DF607B"/>
    <w:rsid w:val="00E3634B"/>
    <w:rsid w:val="00E41743"/>
    <w:rsid w:val="00E44C16"/>
    <w:rsid w:val="00F065F2"/>
    <w:rsid w:val="00F27F59"/>
    <w:rsid w:val="00F5013F"/>
    <w:rsid w:val="00F55770"/>
    <w:rsid w:val="00F9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215E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44C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qFormat/>
    <w:rsid w:val="00E44C1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E44C1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E44C1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qFormat/>
    <w:rsid w:val="00E44C16"/>
    <w:pPr>
      <w:widowControl w:val="0"/>
      <w:spacing w:line="312" w:lineRule="exact"/>
      <w:ind w:firstLine="105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E44C16"/>
    <w:pPr>
      <w:widowControl w:val="0"/>
      <w:spacing w:line="336" w:lineRule="exact"/>
      <w:ind w:firstLine="451"/>
      <w:jc w:val="both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1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5507A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5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207F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207FB"/>
    <w:rPr>
      <w:b/>
      <w:bCs/>
    </w:rPr>
  </w:style>
  <w:style w:type="paragraph" w:customStyle="1" w:styleId="listparagraph">
    <w:name w:val="listparagraph"/>
    <w:basedOn w:val="a"/>
    <w:rsid w:val="003207FB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cp:lastPrinted>2024-04-23T02:42:00Z</cp:lastPrinted>
  <dcterms:created xsi:type="dcterms:W3CDTF">2024-04-23T05:58:00Z</dcterms:created>
  <dcterms:modified xsi:type="dcterms:W3CDTF">2024-04-23T05:58:00Z</dcterms:modified>
</cp:coreProperties>
</file>